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C2724" w14:textId="65D5E657" w:rsidR="00004A67" w:rsidRPr="00914A7B" w:rsidRDefault="00004A67" w:rsidP="00A5249F">
      <w:pPr>
        <w:jc w:val="both"/>
        <w:rPr>
          <w:b/>
          <w:bCs/>
        </w:rPr>
      </w:pPr>
      <w:r w:rsidRPr="00914A7B">
        <w:rPr>
          <w:b/>
          <w:bCs/>
        </w:rPr>
        <w:t>Informácie pre</w:t>
      </w:r>
      <w:r w:rsidR="00332310">
        <w:rPr>
          <w:b/>
          <w:bCs/>
        </w:rPr>
        <w:t xml:space="preserve"> klienta -</w:t>
      </w:r>
      <w:r w:rsidRPr="00914A7B">
        <w:rPr>
          <w:b/>
          <w:bCs/>
        </w:rPr>
        <w:t xml:space="preserve"> spotrebiteľa</w:t>
      </w:r>
    </w:p>
    <w:p w14:paraId="4F07B1E4" w14:textId="77777777" w:rsidR="00004A67" w:rsidRPr="00914A7B" w:rsidRDefault="00004A67" w:rsidP="00A5249F">
      <w:pPr>
        <w:jc w:val="both"/>
      </w:pPr>
    </w:p>
    <w:p w14:paraId="119E5F9A" w14:textId="4EEA0C4C" w:rsidR="00004A67" w:rsidRPr="00914A7B" w:rsidRDefault="00004A67" w:rsidP="00A5249F">
      <w:pPr>
        <w:jc w:val="both"/>
      </w:pPr>
      <w:r w:rsidRPr="00914A7B">
        <w:t>Poskytovateľ služieb:</w:t>
      </w:r>
    </w:p>
    <w:p w14:paraId="633D1EB7" w14:textId="52513D02" w:rsidR="00004A67" w:rsidRPr="00914A7B" w:rsidRDefault="00004A67" w:rsidP="00A5249F">
      <w:pPr>
        <w:jc w:val="both"/>
      </w:pPr>
      <w:r w:rsidRPr="00914A7B">
        <w:t>JUDr. Jaroslava Cablková</w:t>
      </w:r>
    </w:p>
    <w:p w14:paraId="3AD047AB" w14:textId="77777777" w:rsidR="00004A67" w:rsidRPr="00914A7B" w:rsidRDefault="00004A67" w:rsidP="00A5249F">
      <w:pPr>
        <w:jc w:val="both"/>
      </w:pPr>
      <w:r w:rsidRPr="00914A7B">
        <w:t>advokátka</w:t>
      </w:r>
    </w:p>
    <w:p w14:paraId="635A4841" w14:textId="77777777" w:rsidR="00004A67" w:rsidRPr="00914A7B" w:rsidRDefault="00004A67" w:rsidP="00A5249F">
      <w:pPr>
        <w:jc w:val="both"/>
      </w:pPr>
      <w:r w:rsidRPr="00914A7B">
        <w:t>so sídlom Námestie Oslobodenia 8, 905 01 Senica, Slovenská republika</w:t>
      </w:r>
    </w:p>
    <w:p w14:paraId="1992DD5A" w14:textId="77777777" w:rsidR="00004A67" w:rsidRPr="00914A7B" w:rsidRDefault="00004A67" w:rsidP="00A5249F">
      <w:pPr>
        <w:jc w:val="both"/>
      </w:pPr>
      <w:r w:rsidRPr="00914A7B">
        <w:t>Registračné číslo SAK: 7816</w:t>
      </w:r>
    </w:p>
    <w:p w14:paraId="32428336" w14:textId="77777777" w:rsidR="00004A67" w:rsidRPr="00914A7B" w:rsidRDefault="00004A67" w:rsidP="00A5249F">
      <w:pPr>
        <w:jc w:val="both"/>
      </w:pPr>
      <w:r w:rsidRPr="00914A7B">
        <w:t>IČO: 52 405 486</w:t>
      </w:r>
    </w:p>
    <w:p w14:paraId="3CB08D54" w14:textId="4768D6FE" w:rsidR="00004A67" w:rsidRPr="00914A7B" w:rsidRDefault="00004A67" w:rsidP="00A5249F">
      <w:pPr>
        <w:jc w:val="both"/>
      </w:pPr>
      <w:r w:rsidRPr="00914A7B">
        <w:t>DIČ: 10</w:t>
      </w:r>
      <w:r w:rsidR="00FD400F">
        <w:t>7</w:t>
      </w:r>
      <w:r w:rsidRPr="00914A7B">
        <w:t>1897255</w:t>
      </w:r>
    </w:p>
    <w:p w14:paraId="5C2A99C5" w14:textId="77777777" w:rsidR="00004A67" w:rsidRPr="00914A7B" w:rsidRDefault="00004A67" w:rsidP="00A5249F">
      <w:pPr>
        <w:jc w:val="both"/>
      </w:pPr>
      <w:r w:rsidRPr="00914A7B">
        <w:t>Telefón: 0948 300 085</w:t>
      </w:r>
    </w:p>
    <w:p w14:paraId="6959F4A1" w14:textId="77777777" w:rsidR="00004A67" w:rsidRPr="00914A7B" w:rsidRDefault="00004A67" w:rsidP="00A5249F">
      <w:pPr>
        <w:jc w:val="both"/>
      </w:pPr>
      <w:r w:rsidRPr="00914A7B">
        <w:t xml:space="preserve">E-mail: </w:t>
      </w:r>
      <w:hyperlink r:id="rId5" w:history="1">
        <w:r w:rsidRPr="00914A7B">
          <w:rPr>
            <w:rStyle w:val="Hypertextovodkaz"/>
          </w:rPr>
          <w:t>cablkova.jaroslava@gmail.com</w:t>
        </w:r>
      </w:hyperlink>
    </w:p>
    <w:p w14:paraId="160487FA" w14:textId="2CC3BEAD" w:rsidR="00004A67" w:rsidRDefault="00166718" w:rsidP="00A5249F">
      <w:pPr>
        <w:jc w:val="both"/>
      </w:pPr>
      <w:r>
        <w:t>Webové sídlo</w:t>
      </w:r>
      <w:r w:rsidR="00004A67" w:rsidRPr="00914A7B">
        <w:t xml:space="preserve"> ca</w:t>
      </w:r>
      <w:r>
        <w:t>b</w:t>
      </w:r>
      <w:r w:rsidR="00004A67" w:rsidRPr="00914A7B">
        <w:t>lkova.sk</w:t>
      </w:r>
    </w:p>
    <w:p w14:paraId="353CF327" w14:textId="089FC502" w:rsidR="00004A67" w:rsidRPr="00914A7B" w:rsidRDefault="00004A67" w:rsidP="00A5249F">
      <w:pPr>
        <w:jc w:val="both"/>
      </w:pPr>
    </w:p>
    <w:p w14:paraId="3F32529E" w14:textId="61516A73" w:rsidR="00004A67" w:rsidRPr="00914A7B" w:rsidRDefault="00004A67" w:rsidP="00A5249F">
      <w:pPr>
        <w:jc w:val="both"/>
      </w:pPr>
      <w:r w:rsidRPr="00914A7B">
        <w:t>Právny rámec poskytovania služieb</w:t>
      </w:r>
      <w:r w:rsidR="00914A7B">
        <w:t>:</w:t>
      </w:r>
    </w:p>
    <w:p w14:paraId="5315E980" w14:textId="740AA8B0" w:rsidR="00004A67" w:rsidRPr="00914A7B" w:rsidRDefault="00004A67" w:rsidP="00A5249F">
      <w:pPr>
        <w:jc w:val="both"/>
      </w:pPr>
      <w:r w:rsidRPr="00914A7B">
        <w:t>Zákon číslo 140/1964 Zb. Občiansky zákonník</w:t>
      </w:r>
    </w:p>
    <w:p w14:paraId="4B1F178C" w14:textId="1B8FB31B" w:rsidR="005164B3" w:rsidRPr="00914A7B" w:rsidRDefault="00004A67" w:rsidP="00A5249F">
      <w:pPr>
        <w:jc w:val="both"/>
      </w:pPr>
      <w:r w:rsidRPr="00914A7B">
        <w:t>Zákon číslo 586/2003 Z. z. o advokácii a o zmene a doplnení zákona č. 455/1991 Zb.</w:t>
      </w:r>
      <w:r w:rsidR="00A5249F">
        <w:t xml:space="preserve"> </w:t>
      </w:r>
      <w:r w:rsidRPr="00004A67">
        <w:t>o živnostenskom podnikaní (živnostenský zákon) v znení neskorších</w:t>
      </w:r>
      <w:r w:rsidR="00A5249F">
        <w:t xml:space="preserve"> </w:t>
      </w:r>
      <w:r w:rsidRPr="00914A7B">
        <w:t>predpisov</w:t>
      </w:r>
      <w:r w:rsidR="005164B3">
        <w:t xml:space="preserve"> (ďalej aj len „Zákon o advokácii“)</w:t>
      </w:r>
    </w:p>
    <w:p w14:paraId="4B128FEC" w14:textId="72BBDC51" w:rsidR="00004A67" w:rsidRPr="00914A7B" w:rsidRDefault="00004A67" w:rsidP="00A5249F">
      <w:pPr>
        <w:jc w:val="both"/>
      </w:pPr>
      <w:r w:rsidRPr="00914A7B">
        <w:t>Vyhláška Ministerstva spravodlivosti Slovenskej republiky číslo 655/2004 Z. z. o odmenách a náhradách advokátov za poskytovanie právnych služieb</w:t>
      </w:r>
      <w:r w:rsidR="00914A7B">
        <w:t xml:space="preserve"> (ďalej aj len </w:t>
      </w:r>
      <w:r w:rsidR="005164B3">
        <w:t>„</w:t>
      </w:r>
      <w:r w:rsidR="00914A7B">
        <w:t>Vyhláška“)</w:t>
      </w:r>
    </w:p>
    <w:p w14:paraId="5ED3F4DF" w14:textId="3E1A74C9" w:rsidR="00004A67" w:rsidRDefault="002A4571" w:rsidP="00A5249F">
      <w:pPr>
        <w:jc w:val="both"/>
      </w:pPr>
      <w:r w:rsidRPr="00914A7B">
        <w:t xml:space="preserve">Zákon </w:t>
      </w:r>
      <w:bookmarkStart w:id="0" w:name="_Hlk192761201"/>
      <w:r w:rsidRPr="00914A7B">
        <w:t xml:space="preserve">číslo </w:t>
      </w:r>
      <w:r w:rsidR="00004A67" w:rsidRPr="00914A7B">
        <w:t>108/2024 Z. z. o ochrane spotrebiteľa a o zmene a doplnení niektorých zákonov</w:t>
      </w:r>
      <w:bookmarkEnd w:id="0"/>
    </w:p>
    <w:p w14:paraId="7A3A8113" w14:textId="40C68AAD" w:rsidR="00660B94" w:rsidRPr="00403181" w:rsidRDefault="00660B94" w:rsidP="00A5249F">
      <w:pPr>
        <w:jc w:val="both"/>
      </w:pPr>
      <w:r w:rsidRPr="00403181">
        <w:t>Zákon číslo 391/2015 Z. z. o alternatívnom riešení spotrebiteľských sporov a o zmene a doplnení niektorých zákonov</w:t>
      </w:r>
    </w:p>
    <w:p w14:paraId="7DA1C233" w14:textId="77777777" w:rsidR="00004A67" w:rsidRPr="00004A67" w:rsidRDefault="00004A67" w:rsidP="00A5249F">
      <w:pPr>
        <w:jc w:val="both"/>
      </w:pPr>
    </w:p>
    <w:p w14:paraId="5BDBCE6D" w14:textId="45E78598" w:rsidR="00004A67" w:rsidRPr="00914A7B" w:rsidRDefault="00004A67" w:rsidP="00A5249F">
      <w:pPr>
        <w:jc w:val="both"/>
      </w:pPr>
      <w:r w:rsidRPr="00914A7B">
        <w:t>Hlavné vlastnosti produktu:</w:t>
      </w:r>
    </w:p>
    <w:p w14:paraId="4DA246D1" w14:textId="3BB6B8A5" w:rsidR="00004A67" w:rsidRPr="00914A7B" w:rsidRDefault="00004A67" w:rsidP="00A5249F">
      <w:pPr>
        <w:jc w:val="both"/>
      </w:pPr>
      <w:r w:rsidRPr="00914A7B">
        <w:t>Advokátka poskytuje právn</w:t>
      </w:r>
      <w:r w:rsidR="00CF6329">
        <w:t>u</w:t>
      </w:r>
      <w:r w:rsidRPr="00914A7B">
        <w:t xml:space="preserve"> služb</w:t>
      </w:r>
      <w:r w:rsidR="00CF6329">
        <w:t>u</w:t>
      </w:r>
      <w:r w:rsidRPr="00914A7B">
        <w:t xml:space="preserve"> v rozsahu dojednanom v</w:t>
      </w:r>
      <w:r w:rsidR="00403181">
        <w:t> </w:t>
      </w:r>
      <w:r w:rsidRPr="00914A7B">
        <w:t>zmluve</w:t>
      </w:r>
      <w:r w:rsidR="00403181">
        <w:t xml:space="preserve"> o poskytnutí</w:t>
      </w:r>
      <w:r w:rsidRPr="00914A7B">
        <w:t xml:space="preserve"> </w:t>
      </w:r>
      <w:r w:rsidR="005164B3">
        <w:t>právnej služb</w:t>
      </w:r>
      <w:r w:rsidR="00403181">
        <w:t>y</w:t>
      </w:r>
      <w:r w:rsidR="005164B3">
        <w:t>. Zmluva o</w:t>
      </w:r>
      <w:r w:rsidR="00403181">
        <w:t xml:space="preserve"> poskytnutí</w:t>
      </w:r>
      <w:r w:rsidR="005164B3">
        <w:t> právnej služb</w:t>
      </w:r>
      <w:r w:rsidR="00403181">
        <w:t>y</w:t>
      </w:r>
      <w:r w:rsidR="005164B3">
        <w:t xml:space="preserve"> medzi advokátkou a klientom je zmluvou príkaznou a riadi sa ustanoveniami §724 a nasl. Občianskeho zákonníka. </w:t>
      </w:r>
    </w:p>
    <w:p w14:paraId="34FADBD4" w14:textId="77777777" w:rsidR="00914A7B" w:rsidRPr="00914A7B" w:rsidRDefault="00914A7B" w:rsidP="00A5249F">
      <w:pPr>
        <w:jc w:val="both"/>
      </w:pPr>
    </w:p>
    <w:p w14:paraId="72E5FEC1" w14:textId="7C6B21C1" w:rsidR="00914A7B" w:rsidRPr="00914A7B" w:rsidRDefault="00914A7B" w:rsidP="00A5249F">
      <w:pPr>
        <w:jc w:val="both"/>
      </w:pPr>
      <w:r w:rsidRPr="00914A7B">
        <w:t xml:space="preserve">Cena právnych služieb: </w:t>
      </w:r>
    </w:p>
    <w:p w14:paraId="69E0A51F" w14:textId="371A5DA8" w:rsidR="00914A7B" w:rsidRPr="00914A7B" w:rsidRDefault="00914A7B" w:rsidP="00A5249F">
      <w:pPr>
        <w:jc w:val="both"/>
      </w:pPr>
      <w:r w:rsidRPr="00914A7B">
        <w:t>Advokát</w:t>
      </w:r>
      <w:r w:rsidR="00332310">
        <w:t>ka</w:t>
      </w:r>
      <w:r w:rsidRPr="00914A7B">
        <w:t xml:space="preserve"> je povinn</w:t>
      </w:r>
      <w:r w:rsidR="00332310">
        <w:t>á</w:t>
      </w:r>
      <w:r w:rsidRPr="00914A7B">
        <w:t xml:space="preserve"> v priebehu poskytovania právnej služby informovať klienta, ktorý je</w:t>
      </w:r>
      <w:r w:rsidR="00403181">
        <w:t xml:space="preserve"> </w:t>
      </w:r>
      <w:r w:rsidRPr="00914A7B">
        <w:t>spotrebiteľom právnej služby, o výške odmeny za úkon právnej služby ešte pred začatím tohto</w:t>
      </w:r>
    </w:p>
    <w:p w14:paraId="506C9B68" w14:textId="315272F0" w:rsidR="00004A67" w:rsidRDefault="00914A7B" w:rsidP="00A5249F">
      <w:pPr>
        <w:jc w:val="both"/>
      </w:pPr>
      <w:r w:rsidRPr="00914A7B">
        <w:t xml:space="preserve">úkonu, inak </w:t>
      </w:r>
      <w:r w:rsidR="00403181">
        <w:t>jej</w:t>
      </w:r>
      <w:r w:rsidRPr="00914A7B">
        <w:t xml:space="preserve"> odmena nepatrí.</w:t>
      </w:r>
    </w:p>
    <w:p w14:paraId="555A0BA1" w14:textId="3C1B8FEF" w:rsidR="00914A7B" w:rsidRDefault="00914A7B" w:rsidP="00A5249F">
      <w:pPr>
        <w:jc w:val="both"/>
      </w:pPr>
      <w:r w:rsidRPr="00914A7B">
        <w:t>Odmena advokát</w:t>
      </w:r>
      <w:r w:rsidR="00332310">
        <w:t>ke</w:t>
      </w:r>
      <w:r w:rsidRPr="00914A7B">
        <w:t xml:space="preserve"> nepatrí za tie úkony, pri ktorých nepostupoval</w:t>
      </w:r>
      <w:r w:rsidR="00332310">
        <w:t>a</w:t>
      </w:r>
      <w:r w:rsidRPr="00914A7B">
        <w:t xml:space="preserve"> s</w:t>
      </w:r>
      <w:r w:rsidR="00403181">
        <w:t> </w:t>
      </w:r>
      <w:r w:rsidRPr="00914A7B">
        <w:t>odbornou</w:t>
      </w:r>
      <w:r w:rsidR="00403181">
        <w:t xml:space="preserve"> </w:t>
      </w:r>
      <w:r w:rsidRPr="00914A7B">
        <w:t>starostlivosťou.</w:t>
      </w:r>
    </w:p>
    <w:p w14:paraId="7E409803" w14:textId="6EE1E477" w:rsidR="00914A7B" w:rsidRDefault="00914A7B" w:rsidP="00A5249F">
      <w:pPr>
        <w:jc w:val="both"/>
      </w:pPr>
      <w:r w:rsidRPr="00914A7B">
        <w:t>Odmena advokát</w:t>
      </w:r>
      <w:r w:rsidR="00332310">
        <w:t>ky</w:t>
      </w:r>
      <w:r w:rsidRPr="00914A7B">
        <w:t xml:space="preserve"> sa určuje na základe dohody medzi advokát</w:t>
      </w:r>
      <w:r w:rsidR="00332310">
        <w:t xml:space="preserve">kou </w:t>
      </w:r>
      <w:r w:rsidRPr="00914A7B">
        <w:t>a klientom; ak nedôjde</w:t>
      </w:r>
      <w:r w:rsidR="00403181">
        <w:t xml:space="preserve"> </w:t>
      </w:r>
      <w:r w:rsidRPr="00914A7B">
        <w:t>k dohode, patrí advokát</w:t>
      </w:r>
      <w:r w:rsidR="00332310">
        <w:t>ke</w:t>
      </w:r>
      <w:r w:rsidRPr="00914A7B">
        <w:t xml:space="preserve"> tarifná odmena.</w:t>
      </w:r>
    </w:p>
    <w:p w14:paraId="3FC5F818" w14:textId="489A4C8D" w:rsidR="00914A7B" w:rsidRDefault="00914A7B" w:rsidP="00A5249F">
      <w:pPr>
        <w:jc w:val="both"/>
      </w:pPr>
      <w:r w:rsidRPr="00914A7B">
        <w:t>Vyhláška Ministerstva spravodlivosti Slovenskej republiky číslo 655/20024 Z. z. o odmenách a náhradách advokátov za poskytovanie právnych služieb upravuje spôsob určenia a výšku odmeny, náhrady hotových výdavkov a náhrady za stratu času advokát</w:t>
      </w:r>
      <w:r w:rsidR="00332310">
        <w:t>ky</w:t>
      </w:r>
      <w:r w:rsidRPr="00914A7B">
        <w:t xml:space="preserve"> za právne služby poskytované klientom na základe dohody alebo ustanovenia na to oprávneným orgánom</w:t>
      </w:r>
      <w:r>
        <w:t>.</w:t>
      </w:r>
    </w:p>
    <w:p w14:paraId="2A63637C" w14:textId="71A4E40B" w:rsidR="00914A7B" w:rsidRDefault="00914A7B" w:rsidP="00A5249F">
      <w:pPr>
        <w:jc w:val="both"/>
      </w:pPr>
      <w:r>
        <w:t>Odmena advokátky je uvedená v zmluve o poskytnutí právn</w:t>
      </w:r>
      <w:r w:rsidR="00403181">
        <w:t>ej</w:t>
      </w:r>
      <w:r>
        <w:t xml:space="preserve"> </w:t>
      </w:r>
      <w:r w:rsidR="00403181">
        <w:t>služby</w:t>
      </w:r>
      <w:r>
        <w:t xml:space="preserve"> uzatvorenej medzi advokátkou a klientom. </w:t>
      </w:r>
      <w:r w:rsidRPr="00914A7B">
        <w:t xml:space="preserve">Výška </w:t>
      </w:r>
      <w:r>
        <w:t>dohodnutej</w:t>
      </w:r>
      <w:r w:rsidRPr="00914A7B">
        <w:t xml:space="preserve"> odmeny nemôže byť v rozpore s dobrými mravmi.</w:t>
      </w:r>
      <w:r>
        <w:t xml:space="preserve"> Odmena môže byť určená ako hodinová odmena (súčin hodín </w:t>
      </w:r>
      <w:r w:rsidRPr="00914A7B">
        <w:t>účelne vynaložených na vybavenie veci a hodinovej sadzby</w:t>
      </w:r>
      <w:r>
        <w:t xml:space="preserve">), paušálna odmena (paušálna suma), podielová odmena (podiel na hodnote veci), </w:t>
      </w:r>
      <w:r w:rsidR="00AE4B8F">
        <w:t xml:space="preserve">alebo </w:t>
      </w:r>
      <w:r>
        <w:t xml:space="preserve">tarifná odmena. </w:t>
      </w:r>
    </w:p>
    <w:p w14:paraId="5D6E8618" w14:textId="77777777" w:rsidR="00AE4B8F" w:rsidRDefault="00AE4B8F" w:rsidP="00AE4B8F">
      <w:pPr>
        <w:jc w:val="both"/>
        <w:rPr>
          <w:color w:val="000000"/>
          <w:lang w:eastAsia="sk-SK"/>
        </w:rPr>
      </w:pPr>
      <w:r w:rsidRPr="0066452C">
        <w:rPr>
          <w:color w:val="000000"/>
          <w:lang w:eastAsia="sk-SK"/>
        </w:rPr>
        <w:t xml:space="preserve">Výška odmeny za zastupovanie </w:t>
      </w:r>
      <w:r>
        <w:rPr>
          <w:color w:val="000000"/>
          <w:lang w:eastAsia="sk-SK"/>
        </w:rPr>
        <w:t xml:space="preserve">pri tarifnej odmene v zásade </w:t>
      </w:r>
      <w:r w:rsidRPr="0066452C">
        <w:rPr>
          <w:color w:val="000000"/>
          <w:lang w:eastAsia="sk-SK"/>
        </w:rPr>
        <w:t>závisí od počtu úkonov právnej služby vykonaných advokátkou v prospech klient</w:t>
      </w:r>
      <w:r>
        <w:rPr>
          <w:color w:val="000000"/>
          <w:lang w:eastAsia="sk-SK"/>
        </w:rPr>
        <w:t>a.</w:t>
      </w:r>
    </w:p>
    <w:p w14:paraId="56307CC5" w14:textId="4FE1BDE9" w:rsidR="00332310" w:rsidRPr="00332310" w:rsidRDefault="00914A7B" w:rsidP="00A5249F">
      <w:pPr>
        <w:jc w:val="both"/>
        <w:rPr>
          <w:color w:val="000000"/>
          <w:lang w:eastAsia="sk-SK"/>
        </w:rPr>
      </w:pPr>
      <w:r>
        <w:rPr>
          <w:color w:val="000000"/>
          <w:lang w:eastAsia="sk-SK"/>
        </w:rPr>
        <w:t xml:space="preserve">Vyhláška stanovuje, </w:t>
      </w:r>
      <w:r w:rsidR="00332310">
        <w:rPr>
          <w:color w:val="000000"/>
          <w:lang w:eastAsia="sk-SK"/>
        </w:rPr>
        <w:t xml:space="preserve">že advokátka má nárok </w:t>
      </w:r>
      <w:r w:rsidR="00332310" w:rsidRPr="00332310">
        <w:rPr>
          <w:color w:val="000000"/>
          <w:lang w:eastAsia="sk-SK"/>
        </w:rPr>
        <w:t xml:space="preserve">na náhradu hotových výdavkov účelne a preukázateľne vynaložených v súvislosti s poskytovaním právnych služieb, najmä na súdne </w:t>
      </w:r>
      <w:r w:rsidR="00332310" w:rsidRPr="00332310">
        <w:rPr>
          <w:color w:val="000000"/>
          <w:lang w:eastAsia="sk-SK"/>
        </w:rPr>
        <w:lastRenderedPageBreak/>
        <w:t>poplatky a iné poplatky, cestovné a telekomunikačné výdavky a výdavky za znalecké posudky, preklady a</w:t>
      </w:r>
      <w:r w:rsidR="00332310">
        <w:rPr>
          <w:color w:val="000000"/>
          <w:lang w:eastAsia="sk-SK"/>
        </w:rPr>
        <w:t> </w:t>
      </w:r>
      <w:r w:rsidR="00332310" w:rsidRPr="00332310">
        <w:rPr>
          <w:color w:val="000000"/>
          <w:lang w:eastAsia="sk-SK"/>
        </w:rPr>
        <w:t>odpisy</w:t>
      </w:r>
      <w:r w:rsidR="00332310">
        <w:rPr>
          <w:color w:val="000000"/>
          <w:lang w:eastAsia="sk-SK"/>
        </w:rPr>
        <w:t xml:space="preserve"> a </w:t>
      </w:r>
      <w:r w:rsidR="00332310" w:rsidRPr="00332310">
        <w:rPr>
          <w:color w:val="000000"/>
          <w:lang w:eastAsia="sk-SK"/>
        </w:rPr>
        <w:t>na náhradu za stratu času.</w:t>
      </w:r>
      <w:r w:rsidR="00332310">
        <w:rPr>
          <w:color w:val="000000"/>
          <w:lang w:eastAsia="sk-SK"/>
        </w:rPr>
        <w:t xml:space="preserve"> Tieto náklady nemôžu byť stanovené vopred.</w:t>
      </w:r>
    </w:p>
    <w:p w14:paraId="74C261DC" w14:textId="57A126D1" w:rsidR="00332310" w:rsidRDefault="00332310" w:rsidP="00A5249F">
      <w:pPr>
        <w:jc w:val="both"/>
        <w:rPr>
          <w:color w:val="000000"/>
          <w:lang w:eastAsia="sk-SK"/>
        </w:rPr>
      </w:pPr>
      <w:r w:rsidRPr="0066452C">
        <w:rPr>
          <w:color w:val="000000"/>
        </w:rPr>
        <w:t xml:space="preserve">Advokátka nie je </w:t>
      </w:r>
      <w:r w:rsidRPr="0066452C">
        <w:rPr>
          <w:color w:val="000000"/>
          <w:lang w:eastAsia="sk-SK"/>
        </w:rPr>
        <w:t>platiteľom dane z pridanej hodnoty</w:t>
      </w:r>
    </w:p>
    <w:p w14:paraId="59CD2A03" w14:textId="77777777" w:rsidR="00332310" w:rsidRDefault="00332310" w:rsidP="00A5249F">
      <w:pPr>
        <w:jc w:val="both"/>
      </w:pPr>
    </w:p>
    <w:p w14:paraId="3D443D72" w14:textId="7D9A7905" w:rsidR="009455E5" w:rsidRDefault="009455E5" w:rsidP="00A5249F">
      <w:pPr>
        <w:jc w:val="both"/>
      </w:pPr>
      <w:r>
        <w:t>Dodanie právnej služby:</w:t>
      </w:r>
    </w:p>
    <w:p w14:paraId="5807E8ED" w14:textId="3F1AAADA" w:rsidR="00332310" w:rsidRDefault="00332310" w:rsidP="00A5249F">
      <w:pPr>
        <w:jc w:val="both"/>
      </w:pPr>
      <w:r>
        <w:t xml:space="preserve">Advokátka </w:t>
      </w:r>
      <w:r w:rsidR="009455E5">
        <w:t xml:space="preserve">poskytuje </w:t>
      </w:r>
      <w:r>
        <w:t>právn</w:t>
      </w:r>
      <w:r w:rsidR="001522E3">
        <w:t>u</w:t>
      </w:r>
      <w:r>
        <w:t xml:space="preserve"> služb</w:t>
      </w:r>
      <w:r w:rsidR="001522E3">
        <w:t>u</w:t>
      </w:r>
      <w:r>
        <w:t xml:space="preserve"> bezodkladne po tom, ako klient o úkon právnej služby požiada, najneskôr v lehote určenej súdom alebo iným orgánom na vykonanie </w:t>
      </w:r>
      <w:r w:rsidR="00403181">
        <w:t>procesného</w:t>
      </w:r>
      <w:r>
        <w:t xml:space="preserve"> úkonu (</w:t>
      </w:r>
      <w:r w:rsidR="009455E5">
        <w:t xml:space="preserve">lehota na </w:t>
      </w:r>
      <w:r>
        <w:t>podanie žaloby, návrhu, vyjadrenia, odvolania</w:t>
      </w:r>
      <w:r w:rsidR="009455E5">
        <w:t xml:space="preserve">, </w:t>
      </w:r>
      <w:r>
        <w:t>iného opravného prostriedku</w:t>
      </w:r>
      <w:r w:rsidR="009455E5">
        <w:t>, podania</w:t>
      </w:r>
      <w:r>
        <w:t xml:space="preserve"> a podobne), alebo po dohode s klientom v</w:t>
      </w:r>
      <w:r w:rsidR="00403181">
        <w:t xml:space="preserve"> inej</w:t>
      </w:r>
      <w:r>
        <w:t xml:space="preserve"> lehote dojednanej medzi ním a advokátkou na vykonanie úkonu právnej služby. </w:t>
      </w:r>
      <w:r w:rsidR="009455E5">
        <w:t>A</w:t>
      </w:r>
      <w:r>
        <w:t>dvokátka</w:t>
      </w:r>
      <w:r w:rsidR="009455E5">
        <w:t xml:space="preserve"> vopred</w:t>
      </w:r>
      <w:r>
        <w:t xml:space="preserve"> informuje klienta o tom, že v</w:t>
      </w:r>
      <w:r w:rsidR="009455E5">
        <w:t> jeho právnej</w:t>
      </w:r>
      <w:r>
        <w:t xml:space="preserve"> veci je potrebné vykonať </w:t>
      </w:r>
      <w:r w:rsidR="00166EC7">
        <w:t xml:space="preserve">ďalší </w:t>
      </w:r>
      <w:r>
        <w:t xml:space="preserve">úkon právnej služby.  </w:t>
      </w:r>
    </w:p>
    <w:p w14:paraId="04FA320E" w14:textId="581B9D3D" w:rsidR="00004A67" w:rsidRPr="00004A67" w:rsidRDefault="005164B3" w:rsidP="00A5249F">
      <w:pPr>
        <w:jc w:val="both"/>
      </w:pPr>
      <w:r>
        <w:t>E</w:t>
      </w:r>
      <w:r w:rsidRPr="005164B3">
        <w:t xml:space="preserve">xistencia a </w:t>
      </w:r>
      <w:r w:rsidRPr="00660B94">
        <w:rPr>
          <w:color w:val="000000" w:themeColor="text1"/>
        </w:rPr>
        <w:t xml:space="preserve">dĺžka </w:t>
      </w:r>
      <w:r w:rsidRPr="005164B3">
        <w:t>trvania zodpovednosti za vady služby</w:t>
      </w:r>
      <w:r>
        <w:t>:</w:t>
      </w:r>
      <w:r w:rsidRPr="005164B3">
        <w:t xml:space="preserve"> </w:t>
      </w:r>
      <w:r w:rsidR="00004A67" w:rsidRPr="00914A7B">
        <w:rPr>
          <w:noProof/>
        </w:rPr>
        <mc:AlternateContent>
          <mc:Choice Requires="wps">
            <w:drawing>
              <wp:inline distT="0" distB="0" distL="0" distR="0" wp14:anchorId="1FD2B106" wp14:editId="3BCF65B8">
                <wp:extent cx="304800" cy="304800"/>
                <wp:effectExtent l="0" t="0" r="0" b="0"/>
                <wp:docPr id="1980392365" name="Obdélník 112" descr="Odkaz bol skopírovaný do schrán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78CEB2" id="Obdélník 112" o:spid="_x0000_s1026" alt="Odkaz bol skopírovaný do schrán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004A67" w:rsidRPr="00914A7B">
        <w:rPr>
          <w:noProof/>
        </w:rPr>
        <mc:AlternateContent>
          <mc:Choice Requires="wps">
            <w:drawing>
              <wp:inline distT="0" distB="0" distL="0" distR="0" wp14:anchorId="70DDEC0C" wp14:editId="7CFCBD15">
                <wp:extent cx="304800" cy="304800"/>
                <wp:effectExtent l="0" t="0" r="0" b="0"/>
                <wp:docPr id="840365146" name="Obdélník 111" descr="Kopírova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BC7A98" id="Obdélník 111" o:spid="_x0000_s1026" alt="Kopírova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8BD2CC7" w14:textId="04C9B06C" w:rsidR="005923E5" w:rsidRDefault="005923E5" w:rsidP="00A5249F">
      <w:pPr>
        <w:jc w:val="both"/>
      </w:pPr>
      <w:r>
        <w:t>Advokátka zodpovedá klientovi za vady poskytnutej právnej služby.</w:t>
      </w:r>
    </w:p>
    <w:p w14:paraId="37ED7CBF" w14:textId="7DF0EA09" w:rsidR="005923E5" w:rsidRDefault="005923E5" w:rsidP="00A5249F">
      <w:pPr>
        <w:jc w:val="both"/>
      </w:pPr>
      <w:r>
        <w:t xml:space="preserve">Za vady poskytnutej právnej služby advokátka zodpovedá 24 mesiacov od jej poskytnutia.  </w:t>
      </w:r>
    </w:p>
    <w:p w14:paraId="7760AAF1" w14:textId="1D6198C7" w:rsidR="005164B3" w:rsidRPr="005164B3" w:rsidRDefault="005164B3" w:rsidP="00A5249F">
      <w:pPr>
        <w:jc w:val="both"/>
      </w:pPr>
      <w:r>
        <w:t>P</w:t>
      </w:r>
      <w:r w:rsidRPr="005164B3">
        <w:t>rípady vadného poskytnutia právnej služby advokát</w:t>
      </w:r>
      <w:r>
        <w:t>kou</w:t>
      </w:r>
      <w:r w:rsidRPr="005164B3">
        <w:t xml:space="preserve"> vrátane dôsledkov a tomu zodpovedajúcich oprávnení klienta </w:t>
      </w:r>
      <w:r>
        <w:t>sú</w:t>
      </w:r>
      <w:r w:rsidRPr="005164B3">
        <w:t xml:space="preserve"> upravené v </w:t>
      </w:r>
      <w:r w:rsidR="00CF6329">
        <w:t>Z</w:t>
      </w:r>
      <w:r w:rsidRPr="005164B3">
        <w:t>ákone o</w:t>
      </w:r>
      <w:r>
        <w:t> </w:t>
      </w:r>
      <w:r w:rsidRPr="005164B3">
        <w:t>advokácii</w:t>
      </w:r>
      <w:r>
        <w:t xml:space="preserve"> nasledovne</w:t>
      </w:r>
      <w:r w:rsidRPr="005164B3">
        <w:t>:</w:t>
      </w:r>
    </w:p>
    <w:p w14:paraId="528ACA19" w14:textId="6DAEB197" w:rsidR="005164B3" w:rsidRPr="005164B3" w:rsidRDefault="005164B3" w:rsidP="00A5249F">
      <w:pPr>
        <w:pStyle w:val="Odstavecseseznamem"/>
        <w:numPr>
          <w:ilvl w:val="0"/>
          <w:numId w:val="3"/>
        </w:numPr>
        <w:jc w:val="both"/>
      </w:pPr>
      <w:r>
        <w:t>A</w:t>
      </w:r>
      <w:r w:rsidRPr="005164B3">
        <w:t>k advokát</w:t>
      </w:r>
      <w:r>
        <w:t>ka</w:t>
      </w:r>
      <w:r w:rsidRPr="005164B3">
        <w:t xml:space="preserve"> poruší povinnosť v priebehu poskytovania právnej služby informovať klienta, ktorý je spotrebiteľom právnej služby, o výške odmeny za úkon právnej služby ešte pred začatím tohto úkonu, nepatrí </w:t>
      </w:r>
      <w:r w:rsidR="00CF6329">
        <w:t>jej</w:t>
      </w:r>
      <w:r w:rsidRPr="005164B3">
        <w:t xml:space="preserve"> odmena zaň, ak nešlo o prípad, že bolo potrebné úkon právnej služby vykonať bezodkladne (§ 18 ods. 3 </w:t>
      </w:r>
      <w:r>
        <w:t>Z</w:t>
      </w:r>
      <w:r w:rsidRPr="005164B3">
        <w:t>ákona o advokácii)</w:t>
      </w:r>
      <w:r>
        <w:t>.</w:t>
      </w:r>
    </w:p>
    <w:p w14:paraId="31780650" w14:textId="17B3B5ED" w:rsidR="005164B3" w:rsidRPr="005164B3" w:rsidRDefault="005164B3" w:rsidP="00A5249F">
      <w:pPr>
        <w:pStyle w:val="Odstavecseseznamem"/>
        <w:numPr>
          <w:ilvl w:val="0"/>
          <w:numId w:val="3"/>
        </w:numPr>
        <w:jc w:val="both"/>
      </w:pPr>
      <w:r>
        <w:t>A</w:t>
      </w:r>
      <w:r w:rsidRPr="005164B3">
        <w:t>k advokát</w:t>
      </w:r>
      <w:r>
        <w:t>ka</w:t>
      </w:r>
      <w:r w:rsidRPr="005164B3">
        <w:t xml:space="preserve"> pri vykonaní úkonu právnej služby nepostupuje s odbornou starostlivosťou, nepatrí </w:t>
      </w:r>
      <w:r w:rsidR="00CF6329">
        <w:t>jej</w:t>
      </w:r>
      <w:r w:rsidRPr="005164B3">
        <w:t xml:space="preserve"> za vykonanie takéhoto úkonu odmena (§ 18 ods. 5 </w:t>
      </w:r>
      <w:r>
        <w:t>Z</w:t>
      </w:r>
      <w:r w:rsidRPr="005164B3">
        <w:t>ákona o advokácii)</w:t>
      </w:r>
      <w:r>
        <w:t>.</w:t>
      </w:r>
    </w:p>
    <w:p w14:paraId="6496EDBF" w14:textId="17B96AED" w:rsidR="005164B3" w:rsidRPr="001522E3" w:rsidRDefault="005164B3" w:rsidP="00A5249F">
      <w:pPr>
        <w:pStyle w:val="Odstavecseseznamem"/>
        <w:numPr>
          <w:ilvl w:val="0"/>
          <w:numId w:val="3"/>
        </w:numPr>
        <w:jc w:val="both"/>
        <w:rPr>
          <w:color w:val="000000" w:themeColor="text1"/>
        </w:rPr>
      </w:pPr>
      <w:r>
        <w:t>A</w:t>
      </w:r>
      <w:r w:rsidRPr="005164B3">
        <w:t>k predmetom poskytovania právnej služby bolo zastupovanie klienta pred súdom a podľa rozhodnutia súdu nebola klientovi priznaná (v plnej výške) náhrada trov konania za niektorý úkon (úkony) právnej služby z dôvodu, že služby neboli poskytnuté s odbornou starostlivosťou, alebo preto, že advokát</w:t>
      </w:r>
      <w:r w:rsidR="009455E5">
        <w:t>ka</w:t>
      </w:r>
      <w:r w:rsidRPr="005164B3">
        <w:t xml:space="preserve"> nevykonal</w:t>
      </w:r>
      <w:r w:rsidR="009455E5">
        <w:t>a</w:t>
      </w:r>
      <w:r w:rsidRPr="005164B3">
        <w:t xml:space="preserve"> úkon potrebný na priznanie náhrady trov konania, nepatrí advokát</w:t>
      </w:r>
      <w:r w:rsidR="009455E5">
        <w:t>ke</w:t>
      </w:r>
      <w:r w:rsidRPr="005164B3">
        <w:t xml:space="preserve"> (plná) odmena za takýto úkon </w:t>
      </w:r>
      <w:r w:rsidRPr="001522E3">
        <w:rPr>
          <w:color w:val="000000" w:themeColor="text1"/>
        </w:rPr>
        <w:t xml:space="preserve">(úkony) právnej služby ani voči klientovi (§ 24 ods. 6 </w:t>
      </w:r>
      <w:r w:rsidR="009455E5" w:rsidRPr="001522E3">
        <w:rPr>
          <w:color w:val="000000" w:themeColor="text1"/>
        </w:rPr>
        <w:t>Z</w:t>
      </w:r>
      <w:r w:rsidRPr="001522E3">
        <w:rPr>
          <w:color w:val="000000" w:themeColor="text1"/>
        </w:rPr>
        <w:t>ákona o advokácii).</w:t>
      </w:r>
    </w:p>
    <w:p w14:paraId="6C353B90" w14:textId="77777777" w:rsidR="005164B3" w:rsidRPr="001522E3" w:rsidRDefault="005164B3" w:rsidP="00A5249F">
      <w:pPr>
        <w:jc w:val="both"/>
        <w:rPr>
          <w:color w:val="000000" w:themeColor="text1"/>
        </w:rPr>
      </w:pPr>
    </w:p>
    <w:p w14:paraId="31166D3C" w14:textId="79ACDE12" w:rsidR="005164B3" w:rsidRPr="001522E3" w:rsidRDefault="005164B3" w:rsidP="00A5249F">
      <w:pPr>
        <w:jc w:val="both"/>
        <w:rPr>
          <w:color w:val="000000" w:themeColor="text1"/>
        </w:rPr>
      </w:pPr>
      <w:r w:rsidRPr="001522E3">
        <w:rPr>
          <w:color w:val="000000" w:themeColor="text1"/>
        </w:rPr>
        <w:t>Postup pri uplatnení práv zo zodpovednosti za vady služby</w:t>
      </w:r>
      <w:r w:rsidR="001522E3">
        <w:rPr>
          <w:color w:val="000000" w:themeColor="text1"/>
        </w:rPr>
        <w:t>:</w:t>
      </w:r>
    </w:p>
    <w:p w14:paraId="3EA0F7AA" w14:textId="6053C456" w:rsidR="005923E5" w:rsidRPr="001522E3" w:rsidRDefault="005923E5" w:rsidP="00A5249F">
      <w:pPr>
        <w:jc w:val="both"/>
        <w:rPr>
          <w:color w:val="000000" w:themeColor="text1"/>
        </w:rPr>
      </w:pPr>
      <w:r w:rsidRPr="001522E3">
        <w:rPr>
          <w:color w:val="000000" w:themeColor="text1"/>
        </w:rPr>
        <w:t>Klient má právo uplatňovať si u advokátky nároky z vád právnej služby, je povinný tak urobiť bezodkladne po tom, čo takú vadu zistí, inak jeho právo zaniká.</w:t>
      </w:r>
    </w:p>
    <w:p w14:paraId="112EEC46" w14:textId="7DCD8352" w:rsidR="00660B94" w:rsidRPr="001522E3" w:rsidRDefault="00660B94" w:rsidP="00A5249F">
      <w:pPr>
        <w:jc w:val="both"/>
        <w:rPr>
          <w:color w:val="000000" w:themeColor="text1"/>
        </w:rPr>
      </w:pPr>
      <w:r w:rsidRPr="001522E3">
        <w:rPr>
          <w:color w:val="000000" w:themeColor="text1"/>
        </w:rPr>
        <w:t>Ak klient vytkne vad</w:t>
      </w:r>
      <w:r w:rsidR="00AE4B8F">
        <w:rPr>
          <w:color w:val="000000" w:themeColor="text1"/>
        </w:rPr>
        <w:t>u</w:t>
      </w:r>
      <w:r w:rsidRPr="001522E3">
        <w:rPr>
          <w:color w:val="000000" w:themeColor="text1"/>
        </w:rPr>
        <w:t xml:space="preserve"> služby, je advokátka povinná poskytnúť </w:t>
      </w:r>
      <w:r w:rsidR="00166718">
        <w:rPr>
          <w:color w:val="000000" w:themeColor="text1"/>
        </w:rPr>
        <w:t>klientovi</w:t>
      </w:r>
      <w:r w:rsidRPr="001522E3">
        <w:rPr>
          <w:color w:val="000000" w:themeColor="text1"/>
        </w:rPr>
        <w:t xml:space="preserve"> bezodkladne písomne potvrdenie o vytknutí vady a</w:t>
      </w:r>
      <w:r w:rsidR="004D5DB5" w:rsidRPr="001522E3">
        <w:rPr>
          <w:color w:val="000000" w:themeColor="text1"/>
        </w:rPr>
        <w:t xml:space="preserve"> o </w:t>
      </w:r>
      <w:r w:rsidRPr="001522E3">
        <w:rPr>
          <w:color w:val="000000" w:themeColor="text1"/>
        </w:rPr>
        <w:t>lehote</w:t>
      </w:r>
      <w:r w:rsidR="004D5DB5" w:rsidRPr="001522E3">
        <w:rPr>
          <w:color w:val="000000" w:themeColor="text1"/>
        </w:rPr>
        <w:t xml:space="preserve">, v ktorej vadu odstráni, </w:t>
      </w:r>
      <w:r w:rsidRPr="001522E3">
        <w:rPr>
          <w:color w:val="000000" w:themeColor="text1"/>
        </w:rPr>
        <w:t xml:space="preserve">nie dlhšej ako 30 dní. Ak advokátka odmietne zodpovednosť za vady služby, je povinná písomne toto klientovi oznámiť, zároveň uviesť dôvody tohto odmietnutia. </w:t>
      </w:r>
    </w:p>
    <w:p w14:paraId="4F1C1A5E" w14:textId="77777777" w:rsidR="005923E5" w:rsidRPr="001522E3" w:rsidRDefault="005923E5" w:rsidP="00A5249F">
      <w:pPr>
        <w:jc w:val="both"/>
        <w:rPr>
          <w:color w:val="000000" w:themeColor="text1"/>
        </w:rPr>
      </w:pPr>
    </w:p>
    <w:p w14:paraId="73EDF3A3" w14:textId="3C9487A3" w:rsidR="005164B3" w:rsidRPr="001522E3" w:rsidRDefault="005164B3" w:rsidP="00A5249F">
      <w:pPr>
        <w:jc w:val="both"/>
        <w:rPr>
          <w:color w:val="000000" w:themeColor="text1"/>
        </w:rPr>
      </w:pPr>
      <w:r w:rsidRPr="001522E3">
        <w:rPr>
          <w:color w:val="000000" w:themeColor="text1"/>
        </w:rPr>
        <w:t>D</w:t>
      </w:r>
      <w:r w:rsidRPr="005164B3">
        <w:rPr>
          <w:color w:val="000000" w:themeColor="text1"/>
        </w:rPr>
        <w:t>ĺžka trvania</w:t>
      </w:r>
      <w:r w:rsidRPr="001522E3">
        <w:rPr>
          <w:color w:val="000000" w:themeColor="text1"/>
        </w:rPr>
        <w:t xml:space="preserve"> zmluvy</w:t>
      </w:r>
      <w:r w:rsidRPr="005164B3">
        <w:rPr>
          <w:color w:val="000000" w:themeColor="text1"/>
        </w:rPr>
        <w:t xml:space="preserve"> </w:t>
      </w:r>
      <w:r w:rsidRPr="001522E3">
        <w:rPr>
          <w:color w:val="000000" w:themeColor="text1"/>
        </w:rPr>
        <w:t>o</w:t>
      </w:r>
      <w:r w:rsidR="00853BE3">
        <w:rPr>
          <w:color w:val="000000" w:themeColor="text1"/>
        </w:rPr>
        <w:t xml:space="preserve"> poskytnutí </w:t>
      </w:r>
      <w:r w:rsidRPr="001522E3">
        <w:rPr>
          <w:color w:val="000000" w:themeColor="text1"/>
        </w:rPr>
        <w:t>právnej služb</w:t>
      </w:r>
      <w:r w:rsidR="00853BE3">
        <w:rPr>
          <w:color w:val="000000" w:themeColor="text1"/>
        </w:rPr>
        <w:t>y</w:t>
      </w:r>
      <w:r w:rsidR="001522E3">
        <w:rPr>
          <w:color w:val="000000" w:themeColor="text1"/>
        </w:rPr>
        <w:t>:</w:t>
      </w:r>
    </w:p>
    <w:p w14:paraId="3E2D0185" w14:textId="129331B5" w:rsidR="005164B3" w:rsidRPr="001522E3" w:rsidRDefault="005164B3" w:rsidP="00A5249F">
      <w:pPr>
        <w:jc w:val="both"/>
        <w:rPr>
          <w:color w:val="000000" w:themeColor="text1"/>
        </w:rPr>
      </w:pPr>
      <w:r w:rsidRPr="001522E3">
        <w:rPr>
          <w:color w:val="000000" w:themeColor="text1"/>
        </w:rPr>
        <w:t>Zmluva o</w:t>
      </w:r>
      <w:r w:rsidR="001522E3">
        <w:rPr>
          <w:color w:val="000000" w:themeColor="text1"/>
        </w:rPr>
        <w:t xml:space="preserve"> poskytnutí</w:t>
      </w:r>
      <w:r w:rsidRPr="001522E3">
        <w:rPr>
          <w:color w:val="000000" w:themeColor="text1"/>
        </w:rPr>
        <w:t> právnej služb</w:t>
      </w:r>
      <w:r w:rsidR="001522E3">
        <w:rPr>
          <w:color w:val="000000" w:themeColor="text1"/>
        </w:rPr>
        <w:t>y</w:t>
      </w:r>
      <w:r w:rsidRPr="001522E3">
        <w:rPr>
          <w:color w:val="000000" w:themeColor="text1"/>
        </w:rPr>
        <w:t xml:space="preserve"> môže byť uzatvorená na určitý čas (napríklad na vykonanie konkrétneho úkonu právnej služby, alebo na zastupovanie v konkrétnom súdnom spore do právoplatného skončenia sporu) alebo na neurčitý čas alebo ako </w:t>
      </w:r>
      <w:r w:rsidRPr="005164B3">
        <w:rPr>
          <w:color w:val="000000" w:themeColor="text1"/>
        </w:rPr>
        <w:t>zmluv</w:t>
      </w:r>
      <w:r w:rsidRPr="001522E3">
        <w:rPr>
          <w:color w:val="000000" w:themeColor="text1"/>
        </w:rPr>
        <w:t>a</w:t>
      </w:r>
      <w:r w:rsidRPr="005164B3">
        <w:rPr>
          <w:color w:val="000000" w:themeColor="text1"/>
        </w:rPr>
        <w:t>, ktorej platnosť sa predlžuje automaticky</w:t>
      </w:r>
      <w:r w:rsidRPr="001522E3">
        <w:rPr>
          <w:color w:val="000000" w:themeColor="text1"/>
        </w:rPr>
        <w:t>.</w:t>
      </w:r>
    </w:p>
    <w:p w14:paraId="12AEC7C0" w14:textId="6EF83CB7" w:rsidR="005164B3" w:rsidRPr="001522E3" w:rsidRDefault="005164B3" w:rsidP="00A5249F">
      <w:pPr>
        <w:jc w:val="both"/>
        <w:rPr>
          <w:color w:val="000000" w:themeColor="text1"/>
        </w:rPr>
      </w:pPr>
      <w:r w:rsidRPr="001522E3">
        <w:rPr>
          <w:color w:val="000000" w:themeColor="text1"/>
        </w:rPr>
        <w:t>Advokát</w:t>
      </w:r>
      <w:r w:rsidR="009455E5" w:rsidRPr="001522E3">
        <w:rPr>
          <w:color w:val="000000" w:themeColor="text1"/>
        </w:rPr>
        <w:t>ka</w:t>
      </w:r>
      <w:r w:rsidRPr="001522E3">
        <w:rPr>
          <w:color w:val="000000" w:themeColor="text1"/>
        </w:rPr>
        <w:t xml:space="preserve"> m</w:t>
      </w:r>
      <w:r w:rsidR="001522E3">
        <w:rPr>
          <w:color w:val="000000" w:themeColor="text1"/>
        </w:rPr>
        <w:t>á</w:t>
      </w:r>
      <w:r w:rsidRPr="001522E3">
        <w:rPr>
          <w:color w:val="000000" w:themeColor="text1"/>
        </w:rPr>
        <w:t xml:space="preserve"> za splnenia zákonných predpokladov </w:t>
      </w:r>
      <w:r w:rsidR="009455E5" w:rsidRPr="001522E3">
        <w:rPr>
          <w:color w:val="000000" w:themeColor="text1"/>
        </w:rPr>
        <w:t xml:space="preserve">v zmysle </w:t>
      </w:r>
      <w:r w:rsidR="00AE4B8F">
        <w:rPr>
          <w:color w:val="000000" w:themeColor="text1"/>
        </w:rPr>
        <w:t>Z</w:t>
      </w:r>
      <w:r w:rsidR="009455E5" w:rsidRPr="001522E3">
        <w:rPr>
          <w:color w:val="000000" w:themeColor="text1"/>
        </w:rPr>
        <w:t xml:space="preserve">ákona o advokácii </w:t>
      </w:r>
      <w:r w:rsidRPr="001522E3">
        <w:rPr>
          <w:color w:val="000000" w:themeColor="text1"/>
        </w:rPr>
        <w:t xml:space="preserve">možnosť </w:t>
      </w:r>
      <w:r w:rsidR="009455E5" w:rsidRPr="001522E3">
        <w:rPr>
          <w:color w:val="000000" w:themeColor="text1"/>
        </w:rPr>
        <w:t xml:space="preserve">od zmluvy o právnej službe odstúpiť a klientom udelené plnomocenstvo vypovedať. </w:t>
      </w:r>
    </w:p>
    <w:p w14:paraId="65829D3B" w14:textId="3222DE63" w:rsidR="009455E5" w:rsidRPr="001522E3" w:rsidRDefault="009455E5" w:rsidP="00A5249F">
      <w:pPr>
        <w:jc w:val="both"/>
        <w:rPr>
          <w:color w:val="000000" w:themeColor="text1"/>
        </w:rPr>
      </w:pPr>
      <w:r w:rsidRPr="001522E3">
        <w:rPr>
          <w:color w:val="000000" w:themeColor="text1"/>
        </w:rPr>
        <w:t xml:space="preserve">Plnomocenstvo, ktoré klient </w:t>
      </w:r>
      <w:r w:rsidR="00621F34" w:rsidRPr="001522E3">
        <w:rPr>
          <w:color w:val="000000" w:themeColor="text1"/>
        </w:rPr>
        <w:t xml:space="preserve">advokátke </w:t>
      </w:r>
      <w:r w:rsidRPr="001522E3">
        <w:rPr>
          <w:color w:val="000000" w:themeColor="text1"/>
        </w:rPr>
        <w:t>udelí, môže klient odvolať a tohto práva sa nemôže vzdať.</w:t>
      </w:r>
    </w:p>
    <w:p w14:paraId="4B084250" w14:textId="77777777" w:rsidR="005164B3" w:rsidRPr="005164B3" w:rsidRDefault="005164B3" w:rsidP="00A5249F">
      <w:pPr>
        <w:jc w:val="both"/>
        <w:rPr>
          <w:color w:val="000000" w:themeColor="text1"/>
        </w:rPr>
      </w:pPr>
    </w:p>
    <w:p w14:paraId="5375A8F6" w14:textId="63DFD070" w:rsidR="005164B3" w:rsidRPr="001522E3" w:rsidRDefault="005164B3" w:rsidP="00A5249F">
      <w:pPr>
        <w:jc w:val="both"/>
        <w:rPr>
          <w:color w:val="000000" w:themeColor="text1"/>
        </w:rPr>
      </w:pPr>
      <w:r w:rsidRPr="001522E3">
        <w:rPr>
          <w:color w:val="000000" w:themeColor="text1"/>
        </w:rPr>
        <w:t>P</w:t>
      </w:r>
      <w:r w:rsidRPr="005164B3">
        <w:rPr>
          <w:color w:val="000000" w:themeColor="text1"/>
        </w:rPr>
        <w:t>oučenie o práve klienta podať advokát</w:t>
      </w:r>
      <w:r w:rsidRPr="001522E3">
        <w:rPr>
          <w:color w:val="000000" w:themeColor="text1"/>
        </w:rPr>
        <w:t xml:space="preserve">ke </w:t>
      </w:r>
      <w:r w:rsidRPr="005164B3">
        <w:rPr>
          <w:color w:val="000000" w:themeColor="text1"/>
        </w:rPr>
        <w:t>žiadosť o nápravu podľa zákona o alternatívnom riešení spotrebiteľských sporov</w:t>
      </w:r>
      <w:r w:rsidRPr="001522E3">
        <w:rPr>
          <w:color w:val="000000" w:themeColor="text1"/>
        </w:rPr>
        <w:t>:</w:t>
      </w:r>
    </w:p>
    <w:p w14:paraId="30908DD3" w14:textId="100A560A" w:rsidR="005923E5" w:rsidRPr="005923E5" w:rsidRDefault="00660B94" w:rsidP="00A5249F">
      <w:pPr>
        <w:jc w:val="both"/>
      </w:pPr>
      <w:r w:rsidRPr="00AE4B8F">
        <w:rPr>
          <w:color w:val="000000" w:themeColor="text1"/>
        </w:rPr>
        <w:t>Klient má právo</w:t>
      </w:r>
      <w:r w:rsidR="005923E5" w:rsidRPr="00AE4B8F">
        <w:rPr>
          <w:rFonts w:eastAsia="Times New Roman"/>
          <w:color w:val="000000" w:themeColor="text1"/>
          <w:kern w:val="0"/>
          <w:lang w:eastAsia="sk-SK"/>
          <w14:ligatures w14:val="none"/>
        </w:rPr>
        <w:t xml:space="preserve"> </w:t>
      </w:r>
      <w:r w:rsidR="00CF6329" w:rsidRPr="00AE4B8F">
        <w:rPr>
          <w:rFonts w:eastAsia="Times New Roman"/>
          <w:color w:val="000000" w:themeColor="text1"/>
          <w:kern w:val="0"/>
          <w:lang w:eastAsia="sk-SK"/>
          <w14:ligatures w14:val="none"/>
        </w:rPr>
        <w:t xml:space="preserve">podať </w:t>
      </w:r>
      <w:r w:rsidR="005923E5" w:rsidRPr="00AE4B8F">
        <w:rPr>
          <w:color w:val="000000" w:themeColor="text1"/>
        </w:rPr>
        <w:t>podľa zákona č</w:t>
      </w:r>
      <w:r w:rsidRPr="00AE4B8F">
        <w:rPr>
          <w:color w:val="000000" w:themeColor="text1"/>
        </w:rPr>
        <w:t>íslo</w:t>
      </w:r>
      <w:r w:rsidR="005923E5" w:rsidRPr="00AE4B8F">
        <w:rPr>
          <w:color w:val="000000" w:themeColor="text1"/>
        </w:rPr>
        <w:t xml:space="preserve"> 391/2015 Z. z. o alternatívnom riešení spotrebiteľských sporov a o zmene a doplnení niektorých zákonov </w:t>
      </w:r>
      <w:r w:rsidRPr="00AE4B8F">
        <w:rPr>
          <w:color w:val="000000" w:themeColor="text1"/>
        </w:rPr>
        <w:t>advokátke</w:t>
      </w:r>
      <w:r w:rsidR="005923E5" w:rsidRPr="00AE4B8F">
        <w:rPr>
          <w:color w:val="000000" w:themeColor="text1"/>
        </w:rPr>
        <w:t xml:space="preserve"> žiadosť o nápravu, ak medzi ním a </w:t>
      </w:r>
      <w:r w:rsidRPr="00AE4B8F">
        <w:rPr>
          <w:color w:val="000000" w:themeColor="text1"/>
        </w:rPr>
        <w:t>advokátkou</w:t>
      </w:r>
      <w:r w:rsidR="005923E5" w:rsidRPr="00AE4B8F">
        <w:rPr>
          <w:color w:val="000000" w:themeColor="text1"/>
        </w:rPr>
        <w:t xml:space="preserve"> vznikne spor z uplatnenia práv zo zodpovednosti za </w:t>
      </w:r>
      <w:r w:rsidR="005923E5" w:rsidRPr="005923E5">
        <w:t xml:space="preserve">vady alebo ak sa </w:t>
      </w:r>
      <w:r>
        <w:t>klient</w:t>
      </w:r>
      <w:r w:rsidR="005923E5" w:rsidRPr="005923E5">
        <w:t xml:space="preserve"> domnieva, že </w:t>
      </w:r>
      <w:r>
        <w:t>advokátka</w:t>
      </w:r>
      <w:r w:rsidR="005923E5" w:rsidRPr="005923E5">
        <w:t xml:space="preserve"> porušil</w:t>
      </w:r>
      <w:r>
        <w:t xml:space="preserve">a </w:t>
      </w:r>
      <w:r w:rsidR="005923E5" w:rsidRPr="005923E5">
        <w:t>práva spotrebiteľa</w:t>
      </w:r>
      <w:r>
        <w:t>.</w:t>
      </w:r>
    </w:p>
    <w:p w14:paraId="349D9458" w14:textId="26F2261B" w:rsidR="005923E5" w:rsidRPr="005923E5" w:rsidRDefault="00660B94" w:rsidP="00A5249F">
      <w:pPr>
        <w:jc w:val="both"/>
      </w:pPr>
      <w:r>
        <w:t>A</w:t>
      </w:r>
      <w:r w:rsidR="005923E5" w:rsidRPr="005923E5">
        <w:t xml:space="preserve">k </w:t>
      </w:r>
      <w:r>
        <w:t xml:space="preserve">advokátka </w:t>
      </w:r>
      <w:r w:rsidR="005923E5" w:rsidRPr="005923E5">
        <w:t xml:space="preserve">na žiadosť </w:t>
      </w:r>
      <w:r>
        <w:t>klienta</w:t>
      </w:r>
      <w:r w:rsidR="005923E5" w:rsidRPr="005923E5">
        <w:t xml:space="preserve"> odpovedal</w:t>
      </w:r>
      <w:r>
        <w:t>a</w:t>
      </w:r>
      <w:r w:rsidR="005923E5" w:rsidRPr="005923E5">
        <w:t xml:space="preserve"> zamietavo alebo na ňu neodpovedal</w:t>
      </w:r>
      <w:r>
        <w:t>a</w:t>
      </w:r>
      <w:r w:rsidR="005923E5" w:rsidRPr="005923E5">
        <w:t xml:space="preserve"> do 30 dní odo dňa jej odoslania, má </w:t>
      </w:r>
      <w:r>
        <w:t>klient</w:t>
      </w:r>
      <w:r w:rsidR="005923E5" w:rsidRPr="005923E5">
        <w:t xml:space="preserve"> právo podať návrh na začatie alternatívneho riešenia sporu subjektu alternatívneho riešenia sporov.</w:t>
      </w:r>
    </w:p>
    <w:p w14:paraId="05C0DE10" w14:textId="77777777" w:rsidR="00621F34" w:rsidRDefault="00660B94" w:rsidP="00A5249F">
      <w:pPr>
        <w:jc w:val="both"/>
      </w:pPr>
      <w:r>
        <w:t>Z</w:t>
      </w:r>
      <w:r w:rsidR="005923E5" w:rsidRPr="005923E5">
        <w:t>oznam subjektov alternatívneho riešenia sporov vedie Ministerstvo hospodárstva SR na svojom webovom sídle: </w:t>
      </w:r>
    </w:p>
    <w:p w14:paraId="1C50D2C1" w14:textId="0D41C8B0" w:rsidR="005923E5" w:rsidRPr="005923E5" w:rsidRDefault="00621F34" w:rsidP="00A5249F">
      <w:pPr>
        <w:jc w:val="both"/>
      </w:pPr>
      <w:hyperlink r:id="rId6" w:history="1">
        <w:r w:rsidRPr="005923E5">
          <w:rPr>
            <w:rStyle w:val="Hypertextovodkaz"/>
          </w:rPr>
          <w:t>https://www.mhsr.sk/obchod/ochrana-spotrebitela/alternativne-riesenie-spotrebitelskych-sporov-1/zoznam-subjektov-alternativneho-riesenia-spotrebitelskych-sporov-1</w:t>
        </w:r>
      </w:hyperlink>
    </w:p>
    <w:p w14:paraId="5FA01798" w14:textId="63B20755" w:rsidR="005164B3" w:rsidRDefault="005164B3" w:rsidP="00A5249F">
      <w:pPr>
        <w:jc w:val="both"/>
      </w:pPr>
    </w:p>
    <w:p w14:paraId="14B98D25" w14:textId="77777777" w:rsidR="005923E5" w:rsidRDefault="005923E5" w:rsidP="00A5249F">
      <w:pPr>
        <w:jc w:val="both"/>
      </w:pPr>
      <w:r>
        <w:t>Zodpovednosť za škodu:</w:t>
      </w:r>
    </w:p>
    <w:p w14:paraId="711C5B76" w14:textId="1AA2F5B8" w:rsidR="005923E5" w:rsidRPr="005923E5" w:rsidRDefault="005923E5" w:rsidP="00A5249F">
      <w:pPr>
        <w:jc w:val="both"/>
        <w:rPr>
          <w:caps/>
        </w:rPr>
      </w:pPr>
      <w:r w:rsidRPr="009936C5">
        <w:t>Advokátka</w:t>
      </w:r>
      <w:r w:rsidRPr="00595FED">
        <w:t xml:space="preserve"> zodpovedá za škodu spôsobenú pri výkone</w:t>
      </w:r>
      <w:r w:rsidRPr="009936C5">
        <w:t xml:space="preserve"> </w:t>
      </w:r>
      <w:r w:rsidR="004825D7">
        <w:t>advokátskej činnosti</w:t>
      </w:r>
      <w:r w:rsidRPr="00595FED">
        <w:t xml:space="preserve"> v zmysle </w:t>
      </w:r>
      <w:r w:rsidR="00CF6329">
        <w:t>Zákona o</w:t>
      </w:r>
      <w:r w:rsidR="004825D7">
        <w:t> </w:t>
      </w:r>
      <w:r w:rsidR="00CF6329">
        <w:t>advokácii</w:t>
      </w:r>
      <w:r w:rsidR="004825D7">
        <w:t xml:space="preserve"> a je poistená</w:t>
      </w:r>
      <w:r w:rsidRPr="00595FED">
        <w:t xml:space="preserve"> u</w:t>
      </w:r>
      <w:r w:rsidRPr="009936C5">
        <w:t xml:space="preserve"> </w:t>
      </w:r>
      <w:r w:rsidRPr="00595FED">
        <w:t xml:space="preserve">poisťovateľa </w:t>
      </w:r>
      <w:r w:rsidRPr="005923E5">
        <w:rPr>
          <w:caps/>
        </w:rPr>
        <w:t>KOOPERATIVA</w:t>
      </w:r>
      <w:r w:rsidR="00660B94">
        <w:rPr>
          <w:caps/>
        </w:rPr>
        <w:t xml:space="preserve"> </w:t>
      </w:r>
      <w:r w:rsidR="00660B94" w:rsidRPr="00660B94">
        <w:t>poisťovňa</w:t>
      </w:r>
      <w:r w:rsidRPr="005923E5">
        <w:t xml:space="preserve">, </w:t>
      </w:r>
      <w:r w:rsidR="00660B94" w:rsidRPr="00660B94">
        <w:t>a</w:t>
      </w:r>
      <w:r w:rsidRPr="005923E5">
        <w:t xml:space="preserve">. </w:t>
      </w:r>
      <w:r w:rsidR="00660B94" w:rsidRPr="00660B94">
        <w:t>a</w:t>
      </w:r>
      <w:r w:rsidRPr="005923E5">
        <w:t>., Vienna Insurance Group, so sídlom</w:t>
      </w:r>
      <w:r w:rsidR="00660B94">
        <w:t xml:space="preserve"> </w:t>
      </w:r>
      <w:r w:rsidRPr="005923E5">
        <w:t>Štefanovičova 4, 816 23 Bratislava</w:t>
      </w:r>
      <w:r w:rsidRPr="005923E5">
        <w:rPr>
          <w:caps/>
        </w:rPr>
        <w:t>, IČO: 00</w:t>
      </w:r>
      <w:r w:rsidR="004825D7">
        <w:rPr>
          <w:caps/>
        </w:rPr>
        <w:t xml:space="preserve"> </w:t>
      </w:r>
      <w:r w:rsidRPr="005923E5">
        <w:rPr>
          <w:caps/>
        </w:rPr>
        <w:t>585</w:t>
      </w:r>
      <w:r>
        <w:rPr>
          <w:caps/>
        </w:rPr>
        <w:t> </w:t>
      </w:r>
      <w:r w:rsidRPr="005923E5">
        <w:rPr>
          <w:caps/>
        </w:rPr>
        <w:t>441</w:t>
      </w:r>
      <w:r>
        <w:rPr>
          <w:caps/>
        </w:rPr>
        <w:t xml:space="preserve">. </w:t>
      </w:r>
      <w:r w:rsidRPr="00595FED">
        <w:t>Poistená činnosť:</w:t>
      </w:r>
      <w:r w:rsidRPr="009936C5">
        <w:t xml:space="preserve"> </w:t>
      </w:r>
      <w:r w:rsidRPr="00595FED">
        <w:t xml:space="preserve">poistenie zodpovednosti </w:t>
      </w:r>
      <w:r w:rsidR="00090327" w:rsidRPr="00595FED">
        <w:t>za škodu spôsobenú pri výkone</w:t>
      </w:r>
      <w:r w:rsidR="00090327" w:rsidRPr="009936C5">
        <w:t xml:space="preserve"> </w:t>
      </w:r>
      <w:r w:rsidR="00090327">
        <w:t>advokátskej činnosti</w:t>
      </w:r>
      <w:r w:rsidR="00CF6329">
        <w:t>.</w:t>
      </w:r>
      <w:r w:rsidRPr="00595FED">
        <w:t xml:space="preserve"> Limit</w:t>
      </w:r>
      <w:r>
        <w:t xml:space="preserve"> </w:t>
      </w:r>
      <w:r w:rsidRPr="00595FED">
        <w:t>poistného plnenia pre aktuálny rok: 1</w:t>
      </w:r>
      <w:r w:rsidRPr="009936C5">
        <w:t>00.</w:t>
      </w:r>
      <w:r w:rsidRPr="00595FED">
        <w:t>000,- EUR.</w:t>
      </w:r>
    </w:p>
    <w:p w14:paraId="0B6D09C4" w14:textId="77777777" w:rsidR="005923E5" w:rsidRDefault="005923E5" w:rsidP="00A5249F">
      <w:pPr>
        <w:jc w:val="both"/>
      </w:pPr>
    </w:p>
    <w:p w14:paraId="63153AE9" w14:textId="7654F249" w:rsidR="00166718" w:rsidRDefault="00166718" w:rsidP="00A5249F">
      <w:pPr>
        <w:jc w:val="both"/>
      </w:pPr>
      <w:r w:rsidRPr="009936C5">
        <w:t xml:space="preserve">Orgánmi dozoru pri poskytovaní služieb </w:t>
      </w:r>
      <w:r>
        <w:t>a</w:t>
      </w:r>
      <w:r w:rsidRPr="009936C5">
        <w:t>dvokát</w:t>
      </w:r>
      <w:r>
        <w:t>ky</w:t>
      </w:r>
      <w:r w:rsidRPr="009936C5">
        <w:t xml:space="preserve"> sú Slovenská advokátska komora</w:t>
      </w:r>
      <w:r>
        <w:t xml:space="preserve"> </w:t>
      </w:r>
      <w:r w:rsidRPr="009936C5">
        <w:t>a Slovenská obchodná inšpekcia</w:t>
      </w:r>
      <w:r>
        <w:t>.</w:t>
      </w:r>
    </w:p>
    <w:p w14:paraId="6FF83FFB" w14:textId="3E577194" w:rsidR="00CD054E" w:rsidRDefault="00621F34" w:rsidP="00A5249F">
      <w:pPr>
        <w:jc w:val="both"/>
      </w:pPr>
      <w:r>
        <w:t xml:space="preserve">Odkaz na webové sídlo </w:t>
      </w:r>
      <w:r w:rsidR="00CD054E">
        <w:t>Slovensk</w:t>
      </w:r>
      <w:r>
        <w:t>ej</w:t>
      </w:r>
      <w:r w:rsidR="00CD054E">
        <w:t xml:space="preserve"> advokátsk</w:t>
      </w:r>
      <w:r>
        <w:t>ej</w:t>
      </w:r>
      <w:r w:rsidR="00CD054E">
        <w:t xml:space="preserve"> komor</w:t>
      </w:r>
      <w:r>
        <w:t>y</w:t>
      </w:r>
      <w:r w:rsidR="00CD054E">
        <w:t>:</w:t>
      </w:r>
    </w:p>
    <w:p w14:paraId="0F34F9B0" w14:textId="75ED45BD" w:rsidR="00166718" w:rsidRDefault="00166718" w:rsidP="00A5249F">
      <w:pPr>
        <w:jc w:val="both"/>
      </w:pPr>
      <w:hyperlink r:id="rId7" w:history="1">
        <w:r w:rsidRPr="00684AAB">
          <w:rPr>
            <w:rStyle w:val="Hypertextovodkaz"/>
          </w:rPr>
          <w:t>https://www.sak.sk/</w:t>
        </w:r>
      </w:hyperlink>
    </w:p>
    <w:p w14:paraId="08546C3A" w14:textId="7ADD0954" w:rsidR="00621F34" w:rsidRDefault="00621F34" w:rsidP="00A5249F">
      <w:pPr>
        <w:jc w:val="both"/>
      </w:pPr>
      <w:r>
        <w:t>Odkaz na webové sídlo Slovenskej obchodnej inšpekcie:</w:t>
      </w:r>
    </w:p>
    <w:p w14:paraId="3B920C97" w14:textId="0BF4FDF3" w:rsidR="00621F34" w:rsidRDefault="00621F34" w:rsidP="00A5249F">
      <w:pPr>
        <w:jc w:val="both"/>
      </w:pPr>
      <w:hyperlink r:id="rId8" w:history="1">
        <w:r w:rsidRPr="00684AAB">
          <w:rPr>
            <w:rStyle w:val="Hypertextovodkaz"/>
          </w:rPr>
          <w:t>https://www.soi.sk/</w:t>
        </w:r>
      </w:hyperlink>
    </w:p>
    <w:p w14:paraId="713B8930" w14:textId="77777777" w:rsidR="00621F34" w:rsidRDefault="00621F34" w:rsidP="00A5249F">
      <w:pPr>
        <w:jc w:val="both"/>
      </w:pPr>
    </w:p>
    <w:p w14:paraId="310C1181" w14:textId="77777777" w:rsidR="00CD054E" w:rsidRPr="005164B3" w:rsidRDefault="00CD054E" w:rsidP="00A5249F">
      <w:pPr>
        <w:jc w:val="both"/>
      </w:pPr>
    </w:p>
    <w:p w14:paraId="2EC46F41" w14:textId="1F1D152E" w:rsidR="00004A67" w:rsidRPr="00004A67" w:rsidRDefault="00004A67" w:rsidP="00A5249F">
      <w:pPr>
        <w:jc w:val="both"/>
      </w:pPr>
      <w:r w:rsidRPr="00914A7B">
        <w:rPr>
          <w:noProof/>
        </w:rPr>
        <mc:AlternateContent>
          <mc:Choice Requires="wps">
            <w:drawing>
              <wp:inline distT="0" distB="0" distL="0" distR="0" wp14:anchorId="0CB58365" wp14:editId="5B803627">
                <wp:extent cx="304800" cy="304800"/>
                <wp:effectExtent l="0" t="0" r="0" b="0"/>
                <wp:docPr id="222025421" name="Obdélník 110" descr="Vytvoriť odk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5AAC1E" id="Obdélník 110" o:spid="_x0000_s1026" alt="Vytvoriť odka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004A67" w:rsidRPr="0000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6DD2"/>
    <w:multiLevelType w:val="hybridMultilevel"/>
    <w:tmpl w:val="D5B05E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0D95"/>
    <w:multiLevelType w:val="hybridMultilevel"/>
    <w:tmpl w:val="B28C24F2"/>
    <w:lvl w:ilvl="0" w:tplc="AC3E53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239F1"/>
    <w:multiLevelType w:val="multilevel"/>
    <w:tmpl w:val="0E92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366DCE"/>
    <w:multiLevelType w:val="multilevel"/>
    <w:tmpl w:val="8F1C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7343144">
    <w:abstractNumId w:val="2"/>
  </w:num>
  <w:num w:numId="2" w16cid:durableId="171142161">
    <w:abstractNumId w:val="1"/>
  </w:num>
  <w:num w:numId="3" w16cid:durableId="73473208">
    <w:abstractNumId w:val="0"/>
  </w:num>
  <w:num w:numId="4" w16cid:durableId="1116559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DA"/>
    <w:rsid w:val="00004A67"/>
    <w:rsid w:val="00090327"/>
    <w:rsid w:val="001522E3"/>
    <w:rsid w:val="00166718"/>
    <w:rsid w:val="00166EC7"/>
    <w:rsid w:val="002A4571"/>
    <w:rsid w:val="00332310"/>
    <w:rsid w:val="00403181"/>
    <w:rsid w:val="00474503"/>
    <w:rsid w:val="004825D7"/>
    <w:rsid w:val="004D5DB5"/>
    <w:rsid w:val="004E07E1"/>
    <w:rsid w:val="005164B3"/>
    <w:rsid w:val="005923E5"/>
    <w:rsid w:val="005B1880"/>
    <w:rsid w:val="00621F34"/>
    <w:rsid w:val="00660B94"/>
    <w:rsid w:val="0068039A"/>
    <w:rsid w:val="008257FE"/>
    <w:rsid w:val="00853BE3"/>
    <w:rsid w:val="008F6059"/>
    <w:rsid w:val="00914A7B"/>
    <w:rsid w:val="009455E5"/>
    <w:rsid w:val="009C2E7F"/>
    <w:rsid w:val="00A5249F"/>
    <w:rsid w:val="00A843F6"/>
    <w:rsid w:val="00AE4B8F"/>
    <w:rsid w:val="00B64062"/>
    <w:rsid w:val="00CD054E"/>
    <w:rsid w:val="00CF6329"/>
    <w:rsid w:val="00EC03DA"/>
    <w:rsid w:val="00EC457A"/>
    <w:rsid w:val="00F33EAB"/>
    <w:rsid w:val="00FD400F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3679"/>
  <w15:chartTrackingRefBased/>
  <w15:docId w15:val="{B45A948B-2EE9-4627-A5E1-E0BF2C5A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0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0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03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03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03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03D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03D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03D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03D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03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03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03D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03D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03D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03D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03D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03D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03DA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03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0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03D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03D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03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03D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03D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03D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03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03D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03D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04A6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4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31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7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82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24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7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18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672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82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48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07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0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09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86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22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60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30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5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4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2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2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2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3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61047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964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96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88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77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2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32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12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7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2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96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915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BFC1C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8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2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056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902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27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48" w:space="0" w:color="BFC1C3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159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594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48" w:space="0" w:color="BFC1C3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30183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97357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428453">
                                              <w:marLeft w:val="3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33192">
                                                  <w:marLeft w:val="3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84622">
                                                      <w:marLeft w:val="3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2768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6448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6497743">
                                                          <w:marLeft w:val="3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517647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581214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289364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835772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463132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109397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727094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242719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9037864">
                                                          <w:marLeft w:val="3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2752602">
                                                      <w:marLeft w:val="3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72864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308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2640320">
                                                          <w:marLeft w:val="3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808437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229381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1386820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240628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8172219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097004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6116610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4550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6684545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218784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1782739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320508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7801914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200954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719840">
                                                                  <w:marLeft w:val="3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422523">
                                                                      <w:marLeft w:val="36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590298">
                                                                  <w:marLeft w:val="3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312456">
                                                                      <w:marLeft w:val="36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5330629">
                                                                  <w:marLeft w:val="3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826202">
                                                                      <w:marLeft w:val="36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9319526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652135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494668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747859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4545225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83301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0500955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876282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2400109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980135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1066663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4551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3369632">
                                                      <w:marLeft w:val="3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48730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333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865931">
                                                          <w:marLeft w:val="3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574132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991805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8541727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22173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4478556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199676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0499623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133252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8093081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17706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633017">
                                                          <w:marLeft w:val="3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7113064">
                                                      <w:marLeft w:val="3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02140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270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1154550">
                                                          <w:marLeft w:val="3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036609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86499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9117355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406869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7174263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182428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134027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584183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0642116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164941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3793465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71412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8986865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448029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102958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13671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8170847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957048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2511277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062307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4142834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583915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0292031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017551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6435042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791016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839905">
                                                          <w:marLeft w:val="3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070380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156095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27519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701042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9337552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844054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4491999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965652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9008554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442804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081414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898266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029364">
                                                                  <w:marLeft w:val="3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689196">
                                                                      <w:marLeft w:val="36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7938269">
                                                                  <w:marLeft w:val="3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308637">
                                                                      <w:marLeft w:val="36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049624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426798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6817477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284842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005604">
                                                          <w:marLeft w:val="3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539286">
                                                          <w:marLeft w:val="3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3256129">
                                                          <w:marLeft w:val="3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671397">
                                                          <w:marLeft w:val="3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077704">
                                                          <w:marLeft w:val="3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833637">
                                                          <w:marLeft w:val="3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3034182">
                                                      <w:marLeft w:val="3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94132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208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930417">
                                                          <w:marLeft w:val="3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465457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988615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6447966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046158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792981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991384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9871457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561554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6950398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578972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7294301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231284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0679496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29838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1701988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375400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8801853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008958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588466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514517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7131998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236602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1811358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9797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8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9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56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51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65430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11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682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46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583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469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21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22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22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87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13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256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BFC1C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8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45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5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44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14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48" w:space="0" w:color="BFC1C3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718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103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48" w:space="0" w:color="BFC1C3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991295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71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87206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30941">
                                              <w:marLeft w:val="3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472273">
                                                  <w:marLeft w:val="3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617300">
                                                      <w:marLeft w:val="3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8867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290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005124">
                                                          <w:marLeft w:val="3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0632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554276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4837967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427187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2496701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92192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401742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0142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5779992">
                                                          <w:marLeft w:val="3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6707290">
                                                      <w:marLeft w:val="3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76501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025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2409086">
                                                          <w:marLeft w:val="3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88259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809634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0511695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166229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4480336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78335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2002808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272020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0123848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61388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8640921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183558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9864703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47220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948961">
                                                                  <w:marLeft w:val="3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609060">
                                                                      <w:marLeft w:val="36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504888">
                                                                  <w:marLeft w:val="3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744086">
                                                                      <w:marLeft w:val="36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6596372">
                                                                  <w:marLeft w:val="3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347044">
                                                                      <w:marLeft w:val="36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1566660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521306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7244998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25960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338472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497286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121476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834634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230223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455035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9488258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360096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9537509">
                                                      <w:marLeft w:val="3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89021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35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4318704">
                                                          <w:marLeft w:val="3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244442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601919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0223210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146618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1085373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30919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1196626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38653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9091996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52856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6827078">
                                                          <w:marLeft w:val="3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3103164">
                                                      <w:marLeft w:val="3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92501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292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324129">
                                                          <w:marLeft w:val="3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215418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518582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877125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400451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1665153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423347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1201638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47412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4735142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787152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1567863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236319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530080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615929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1168032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977224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2359946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280367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7753779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238994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2820770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208311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25502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703796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9098446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056567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829549">
                                                          <w:marLeft w:val="3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828058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75222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4260025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178502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0847097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1754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5584234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067275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7996764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952727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1012353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16889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6339253">
                                                                  <w:marLeft w:val="3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562453">
                                                                      <w:marLeft w:val="36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3265270">
                                                                  <w:marLeft w:val="3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083359">
                                                                      <w:marLeft w:val="36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821456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810861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8776263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091385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740866">
                                                          <w:marLeft w:val="3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546679">
                                                          <w:marLeft w:val="3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6999635">
                                                          <w:marLeft w:val="3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402083">
                                                          <w:marLeft w:val="3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2441">
                                                          <w:marLeft w:val="3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568510">
                                                          <w:marLeft w:val="3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9557847">
                                                      <w:marLeft w:val="3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17558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18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479450">
                                                          <w:marLeft w:val="3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822082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910571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1088562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70606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5231314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526771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3568737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790068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950998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450921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791841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25862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942508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67426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94759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706855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7942941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889496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1358828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556450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5524855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862971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8744726">
                                                              <w:marLeft w:val="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605140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0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6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i.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k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hsr.sk/obchod/ochrana-spotrebitela/alternativne-riesenie-spotrebitelskych-sporov-1/zoznam-subjektov-alternativneho-riesenia-spotrebitelskych-sporov-1" TargetMode="External"/><Relationship Id="rId5" Type="http://schemas.openxmlformats.org/officeDocument/2006/relationships/hyperlink" Target="mailto:cablkova.jaroslav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Cablková</dc:creator>
  <cp:keywords/>
  <dc:description/>
  <cp:lastModifiedBy>Jaroslava Cablková</cp:lastModifiedBy>
  <cp:revision>13</cp:revision>
  <cp:lastPrinted>2025-03-19T08:41:00Z</cp:lastPrinted>
  <dcterms:created xsi:type="dcterms:W3CDTF">2025-03-13T10:27:00Z</dcterms:created>
  <dcterms:modified xsi:type="dcterms:W3CDTF">2025-03-19T13:19:00Z</dcterms:modified>
</cp:coreProperties>
</file>